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B15" w:rsidRDefault="00696F8A" w:rsidP="00696F8A">
      <w:pPr>
        <w:rPr>
          <w:rStyle w:val="a3"/>
        </w:rPr>
      </w:pPr>
      <w:hyperlink r:id="rId4" w:history="1">
        <w:r w:rsidRPr="001C2E45">
          <w:rPr>
            <w:rStyle w:val="a3"/>
          </w:rPr>
          <w:t>https://public.nazk.gov.ua/documents/2cbf5720-043a-431e-b553-92d938b35375</w:t>
        </w:r>
      </w:hyperlink>
    </w:p>
    <w:p w:rsidR="0019791B" w:rsidRPr="00696F8A" w:rsidRDefault="0019791B" w:rsidP="00696F8A">
      <w:bookmarkStart w:id="0" w:name="_GoBack"/>
      <w:bookmarkEnd w:id="0"/>
    </w:p>
    <w:sectPr w:rsidR="0019791B" w:rsidRPr="00696F8A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2FE9"/>
    <w:rsid w:val="00050EB0"/>
    <w:rsid w:val="00060B15"/>
    <w:rsid w:val="0019791B"/>
    <w:rsid w:val="002D6C93"/>
    <w:rsid w:val="00696F8A"/>
    <w:rsid w:val="008B2F79"/>
    <w:rsid w:val="00BE2FE9"/>
    <w:rsid w:val="00F33210"/>
    <w:rsid w:val="00FC1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5C0E8"/>
  <w15:docId w15:val="{32D237FF-3BB9-4499-8AF8-51CA249A2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2F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2cbf5720-043a-431e-b553-92d938b353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7</cp:revision>
  <dcterms:created xsi:type="dcterms:W3CDTF">2024-06-11T09:06:00Z</dcterms:created>
  <dcterms:modified xsi:type="dcterms:W3CDTF">2026-02-25T09:38:00Z</dcterms:modified>
</cp:coreProperties>
</file>